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BA" w:rsidRPr="008A78BA" w:rsidRDefault="008A78BA" w:rsidP="008A78BA">
      <w:pPr>
        <w:shd w:val="clear" w:color="auto" w:fill="FFFFFF"/>
        <w:spacing w:before="240" w:after="60" w:line="46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da-DK"/>
        </w:rPr>
      </w:pPr>
      <w:r w:rsidRPr="008A78B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da-DK"/>
        </w:rPr>
        <w:t>Omkostningsgodtgørelse i GUF</w:t>
      </w:r>
    </w:p>
    <w:p w:rsidR="008A78BA" w:rsidRPr="008A78BA" w:rsidRDefault="008A78BA" w:rsidP="008A78B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8A78B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:rsidR="008A78BA" w:rsidRPr="008A78BA" w:rsidRDefault="008A78BA" w:rsidP="008A78BA">
      <w:pPr>
        <w:shd w:val="clear" w:color="auto" w:fill="FFFFFF"/>
        <w:spacing w:before="240" w:after="60" w:line="420" w:lineRule="atLeast"/>
        <w:outlineLvl w:val="1"/>
        <w:rPr>
          <w:rFonts w:ascii="Arial" w:eastAsia="Times New Roman" w:hAnsi="Arial" w:cs="Arial"/>
          <w:color w:val="B76401"/>
          <w:sz w:val="28"/>
          <w:szCs w:val="28"/>
          <w:lang w:eastAsia="da-DK"/>
        </w:rPr>
      </w:pPr>
      <w:bookmarkStart w:id="0" w:name="TOC-Modtager"/>
      <w:bookmarkEnd w:id="0"/>
      <w:r w:rsidRPr="008A78BA">
        <w:rPr>
          <w:rFonts w:ascii="Arial" w:eastAsia="Times New Roman" w:hAnsi="Arial" w:cs="Arial"/>
          <w:color w:val="B76401"/>
          <w:sz w:val="28"/>
          <w:szCs w:val="28"/>
          <w:lang w:eastAsia="da-DK"/>
        </w:rPr>
        <w:t>Modtager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7216"/>
      </w:tblGrid>
      <w:tr w:rsidR="008A78BA" w:rsidRPr="008A78BA" w:rsidTr="008A78BA"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7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A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8A78BA" w:rsidRPr="008A78BA" w:rsidTr="008A78BA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Funktion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A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8A78BA" w:rsidRPr="008A78BA" w:rsidTr="008A78BA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Hold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A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8A78BA" w:rsidRPr="008A78BA" w:rsidTr="008A78BA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Adresse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A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8A78BA" w:rsidRPr="008A78BA" w:rsidTr="008A78BA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Postnr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A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8A78BA" w:rsidRPr="008A78BA" w:rsidTr="008A78BA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Cprnr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A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8A78BA" w:rsidRPr="008A78BA" w:rsidTr="008A78BA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Bank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A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8A78BA" w:rsidRPr="008A78BA" w:rsidTr="008A78BA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Regnr.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A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  <w:bookmarkStart w:id="1" w:name="_GoBack"/>
            <w:bookmarkEnd w:id="1"/>
          </w:p>
        </w:tc>
      </w:tr>
      <w:tr w:rsidR="008A78BA" w:rsidRPr="008A78BA" w:rsidTr="008A78BA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Kontonr.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A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</w:tbl>
    <w:p w:rsidR="008A78BA" w:rsidRPr="008A78BA" w:rsidRDefault="008A78BA" w:rsidP="008A78B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8A78B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:rsidR="008A78BA" w:rsidRPr="008A78BA" w:rsidRDefault="008A78BA" w:rsidP="008A78B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8A78B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:rsidR="008A78BA" w:rsidRPr="008A78BA" w:rsidRDefault="008A78BA" w:rsidP="008A78BA">
      <w:pPr>
        <w:shd w:val="clear" w:color="auto" w:fill="FFFFFF"/>
        <w:spacing w:before="240" w:after="60" w:line="420" w:lineRule="atLeast"/>
        <w:outlineLvl w:val="1"/>
        <w:rPr>
          <w:rFonts w:ascii="Arial" w:eastAsia="Times New Roman" w:hAnsi="Arial" w:cs="Arial"/>
          <w:color w:val="B76401"/>
          <w:sz w:val="28"/>
          <w:szCs w:val="28"/>
          <w:lang w:eastAsia="da-DK"/>
        </w:rPr>
      </w:pPr>
      <w:bookmarkStart w:id="2" w:name="TOC-Opg-relse-uden-bilag-"/>
      <w:bookmarkEnd w:id="2"/>
      <w:r w:rsidRPr="008A78BA">
        <w:rPr>
          <w:rFonts w:ascii="Arial" w:eastAsia="Times New Roman" w:hAnsi="Arial" w:cs="Arial"/>
          <w:color w:val="B76401"/>
          <w:sz w:val="28"/>
          <w:szCs w:val="28"/>
          <w:lang w:eastAsia="da-DK"/>
        </w:rPr>
        <w:t>Opgørelse (uden bilag)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3120"/>
      </w:tblGrid>
      <w:tr w:rsidR="008A78BA" w:rsidRPr="008A78BA" w:rsidTr="008A78BA"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Kroner</w:t>
            </w:r>
          </w:p>
        </w:tc>
      </w:tr>
      <w:tr w:rsidR="008A78BA" w:rsidRPr="008A78BA" w:rsidTr="008A78BA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Administrative omkostninger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8A78BA" w:rsidRPr="008A78BA" w:rsidTr="008A78BA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Telefonudgifter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8A78BA" w:rsidRPr="008A78BA" w:rsidTr="008A78BA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Køb, vask, vedligeholdelse af sportstøj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8A78BA" w:rsidRPr="008A78BA" w:rsidTr="008A78BA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8A78BA" w:rsidRPr="008A78BA" w:rsidTr="008A78BA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I alt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</w:tbl>
    <w:p w:rsidR="008A78BA" w:rsidRPr="008A78BA" w:rsidRDefault="008A78BA" w:rsidP="008A78B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8A78B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:rsidR="008A78BA" w:rsidRPr="008A78BA" w:rsidRDefault="008A78BA" w:rsidP="008A78B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8A78B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:rsidR="008A78BA" w:rsidRPr="008A78BA" w:rsidRDefault="008A78BA" w:rsidP="008A78BA">
      <w:pPr>
        <w:shd w:val="clear" w:color="auto" w:fill="FFFFFF"/>
        <w:spacing w:before="240" w:after="60" w:line="420" w:lineRule="atLeast"/>
        <w:outlineLvl w:val="1"/>
        <w:rPr>
          <w:rFonts w:ascii="Arial" w:eastAsia="Times New Roman" w:hAnsi="Arial" w:cs="Arial"/>
          <w:color w:val="B76401"/>
          <w:sz w:val="28"/>
          <w:szCs w:val="28"/>
          <w:lang w:eastAsia="da-DK"/>
        </w:rPr>
      </w:pPr>
      <w:bookmarkStart w:id="3" w:name="TOC-Godkendt-af"/>
      <w:bookmarkEnd w:id="3"/>
      <w:r w:rsidRPr="008A78BA">
        <w:rPr>
          <w:rFonts w:ascii="Arial" w:eastAsia="Times New Roman" w:hAnsi="Arial" w:cs="Arial"/>
          <w:color w:val="B76401"/>
          <w:sz w:val="28"/>
          <w:szCs w:val="28"/>
          <w:lang w:eastAsia="da-DK"/>
        </w:rPr>
        <w:t>Godkendt af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8A78BA" w:rsidRPr="008A78BA" w:rsidTr="008A78BA">
        <w:tc>
          <w:tcPr>
            <w:tcW w:w="8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Dato</w:t>
            </w:r>
          </w:p>
          <w:p w:rsidR="008A78BA" w:rsidRPr="008A78BA" w:rsidRDefault="008A78BA" w:rsidP="008A78B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A7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Underskrift</w:t>
            </w:r>
          </w:p>
        </w:tc>
      </w:tr>
    </w:tbl>
    <w:p w:rsidR="0094462C" w:rsidRDefault="0094462C"/>
    <w:sectPr w:rsidR="009446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BA"/>
    <w:rsid w:val="008A78BA"/>
    <w:rsid w:val="0094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B332-044A-4215-B4B4-E7F2D8A4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A7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8A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A78B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78B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A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Bitsch</dc:creator>
  <cp:keywords/>
  <dc:description/>
  <cp:lastModifiedBy>Morten Bitsch</cp:lastModifiedBy>
  <cp:revision>1</cp:revision>
  <dcterms:created xsi:type="dcterms:W3CDTF">2020-02-10T18:19:00Z</dcterms:created>
  <dcterms:modified xsi:type="dcterms:W3CDTF">2020-02-10T18:20:00Z</dcterms:modified>
</cp:coreProperties>
</file>